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044"/>
        <w:gridCol w:w="1555"/>
        <w:gridCol w:w="1608"/>
        <w:gridCol w:w="1675"/>
        <w:gridCol w:w="3066"/>
        <w:gridCol w:w="1553"/>
        <w:gridCol w:w="2721"/>
      </w:tblGrid>
      <w:tr w:rsidR="00F05E7D" w:rsidRPr="00321990" w:rsidTr="00B0166F">
        <w:tc>
          <w:tcPr>
            <w:tcW w:w="0" w:type="auto"/>
            <w:gridSpan w:val="7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DISEÑO DE ACTIVIDADES EAN</w:t>
            </w:r>
          </w:p>
        </w:tc>
      </w:tr>
      <w:tr w:rsidR="00F05E7D" w:rsidRPr="00321990" w:rsidTr="00B0166F"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Caso</w:t>
            </w:r>
            <w:r>
              <w:rPr>
                <w:b/>
              </w:rPr>
              <w:t xml:space="preserve"> No.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Ubicación / </w:t>
            </w:r>
            <w:r w:rsidRPr="00321990">
              <w:rPr>
                <w:b/>
              </w:rPr>
              <w:t>Programa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PROPÓSITO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PRODUCTOS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CONDICIONES / </w:t>
            </w:r>
            <w:r w:rsidRPr="00321990">
              <w:rPr>
                <w:b/>
              </w:rPr>
              <w:t>CRITERIOS DE CALIDAD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RECURSO DE APRENDIZAJE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INSTRUCCIONES</w:t>
            </w:r>
          </w:p>
        </w:tc>
      </w:tr>
      <w:tr w:rsidR="00F05E7D" w:rsidRPr="00321990" w:rsidTr="00B0166F"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both"/>
            </w:pPr>
            <w:r>
              <w:t>Mauricio Amador</w:t>
            </w:r>
          </w:p>
        </w:tc>
        <w:tc>
          <w:tcPr>
            <w:tcW w:w="0" w:type="auto"/>
            <w:vAlign w:val="center"/>
          </w:tcPr>
          <w:p w:rsidR="00F05E7D" w:rsidRDefault="00F05E7D" w:rsidP="00B0166F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t>16 Casos empresariales</w:t>
            </w:r>
          </w:p>
          <w:p w:rsidR="00F05E7D" w:rsidRDefault="00F05E7D" w:rsidP="00B0166F">
            <w:pPr>
              <w:spacing w:after="0" w:line="240" w:lineRule="auto"/>
              <w:jc w:val="both"/>
              <w:rPr>
                <w:rFonts w:cs="Calibri"/>
              </w:rPr>
            </w:pPr>
          </w:p>
          <w:p w:rsidR="00F05E7D" w:rsidRPr="009A7D38" w:rsidRDefault="00F05E7D" w:rsidP="00B0166F">
            <w:pPr>
              <w:spacing w:after="0" w:line="240" w:lineRule="auto"/>
              <w:jc w:val="both"/>
              <w:rPr>
                <w:rFonts w:cs="Calibri"/>
              </w:rPr>
            </w:pPr>
            <w:r w:rsidRPr="009A7D38">
              <w:rPr>
                <w:rFonts w:cs="Calibri"/>
              </w:rPr>
              <w:t>Asignatura de iniciativa empresarial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both"/>
              <w:rPr>
                <w:rFonts w:cs="Calibri"/>
                <w:color w:val="FF0000"/>
              </w:rPr>
            </w:pPr>
            <w:r>
              <w:rPr>
                <w:rFonts w:cs="Calibri"/>
              </w:rPr>
              <w:t>Analizar el perfi</w:t>
            </w:r>
            <w:r w:rsidRPr="00321990">
              <w:rPr>
                <w:rFonts w:cs="Calibri"/>
              </w:rPr>
              <w:t>l y la tipología del emp</w:t>
            </w:r>
            <w:r>
              <w:rPr>
                <w:rFonts w:cs="Calibri"/>
              </w:rPr>
              <w:t>resario desde lo propuesto por J</w:t>
            </w:r>
            <w:r w:rsidRPr="00321990">
              <w:rPr>
                <w:rFonts w:cs="Calibri"/>
              </w:rPr>
              <w:t xml:space="preserve">orge </w:t>
            </w:r>
            <w:r>
              <w:rPr>
                <w:rFonts w:cs="Calibri"/>
              </w:rPr>
              <w:t>E</w:t>
            </w:r>
            <w:r w:rsidRPr="00321990">
              <w:rPr>
                <w:rFonts w:cs="Calibri"/>
              </w:rPr>
              <w:t xml:space="preserve">nrique </w:t>
            </w:r>
            <w:r>
              <w:rPr>
                <w:rFonts w:cs="Calibri"/>
              </w:rPr>
              <w:t>S</w:t>
            </w:r>
            <w:r w:rsidRPr="00321990">
              <w:rPr>
                <w:rFonts w:cs="Calibri"/>
              </w:rPr>
              <w:t>ilva  (2004)</w:t>
            </w:r>
          </w:p>
          <w:p w:rsidR="00F05E7D" w:rsidRPr="00321990" w:rsidRDefault="00F05E7D" w:rsidP="00B0166F">
            <w:pPr>
              <w:spacing w:after="0" w:line="240" w:lineRule="auto"/>
              <w:jc w:val="both"/>
            </w:pP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both"/>
              <w:rPr>
                <w:rFonts w:cs="Calibri"/>
                <w:color w:val="000000"/>
              </w:rPr>
            </w:pPr>
            <w:r w:rsidRPr="00321990">
              <w:rPr>
                <w:rFonts w:cs="Calibri"/>
                <w:color w:val="000000"/>
              </w:rPr>
              <w:t>Entrevista a un empresario, para el análisis de su perfil.</w:t>
            </w:r>
          </w:p>
          <w:p w:rsidR="00F05E7D" w:rsidRPr="00321990" w:rsidRDefault="00F05E7D" w:rsidP="00B0166F">
            <w:pPr>
              <w:spacing w:after="0" w:line="240" w:lineRule="auto"/>
              <w:jc w:val="both"/>
            </w:pP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both"/>
              <w:rPr>
                <w:rFonts w:cs="Calibri"/>
                <w:color w:val="000000"/>
              </w:rPr>
            </w:pPr>
            <w:r w:rsidRPr="00321990">
              <w:rPr>
                <w:rFonts w:cs="Calibri"/>
                <w:color w:val="000000"/>
              </w:rPr>
              <w:t>La entrevista debe constar de 10 preguntas, diseñadas por el estudiante.</w:t>
            </w:r>
          </w:p>
          <w:p w:rsidR="00F05E7D" w:rsidRPr="00321990" w:rsidRDefault="00F05E7D" w:rsidP="00B0166F">
            <w:pPr>
              <w:spacing w:after="0" w:line="240" w:lineRule="auto"/>
              <w:jc w:val="both"/>
              <w:rPr>
                <w:rFonts w:cs="Calibri"/>
                <w:color w:val="000000"/>
              </w:rPr>
            </w:pPr>
            <w:r w:rsidRPr="00321990">
              <w:rPr>
                <w:rFonts w:cs="Calibri"/>
                <w:color w:val="000000"/>
              </w:rPr>
              <w:br/>
              <w:t>Las preguntas deben estar enfocadas a indagar acerca del perfil del empresario teniendo en cuenta la tipología propuesta por Silva.</w:t>
            </w:r>
          </w:p>
          <w:p w:rsidR="00F05E7D" w:rsidRPr="00321990" w:rsidRDefault="00F05E7D" w:rsidP="00B0166F">
            <w:pPr>
              <w:spacing w:after="0" w:line="240" w:lineRule="auto"/>
              <w:jc w:val="both"/>
              <w:rPr>
                <w:rFonts w:cs="Calibri"/>
                <w:color w:val="000000"/>
              </w:rPr>
            </w:pPr>
            <w:r w:rsidRPr="00321990">
              <w:rPr>
                <w:rFonts w:cs="Calibri"/>
                <w:color w:val="000000"/>
              </w:rPr>
              <w:br/>
              <w:t>Debe ser grabada en alguno de los medios descritos en las instrucciones.</w:t>
            </w:r>
          </w:p>
          <w:p w:rsidR="00F05E7D" w:rsidRPr="00321990" w:rsidRDefault="00F05E7D" w:rsidP="00B0166F">
            <w:pPr>
              <w:spacing w:after="0" w:line="240" w:lineRule="auto"/>
              <w:jc w:val="both"/>
            </w:pPr>
          </w:p>
        </w:tc>
        <w:tc>
          <w:tcPr>
            <w:tcW w:w="0" w:type="auto"/>
            <w:vAlign w:val="center"/>
          </w:tcPr>
          <w:p w:rsidR="00F05E7D" w:rsidRPr="009A7D38" w:rsidRDefault="00F05E7D" w:rsidP="00B0166F">
            <w:pPr>
              <w:spacing w:after="0" w:line="240" w:lineRule="auto"/>
              <w:jc w:val="both"/>
              <w:rPr>
                <w:rFonts w:cs="Calibri"/>
                <w:b/>
                <w:color w:val="000000"/>
              </w:rPr>
            </w:pPr>
            <w:r w:rsidRPr="009A7D38">
              <w:rPr>
                <w:rFonts w:cs="Calibri"/>
                <w:b/>
                <w:color w:val="000000"/>
              </w:rPr>
              <w:t>Análisis de Caso MAURICIO AMADOR:</w:t>
            </w:r>
            <w:r w:rsidRPr="009A7D38">
              <w:rPr>
                <w:rFonts w:cs="Calibri"/>
                <w:b/>
                <w:color w:val="000000"/>
              </w:rPr>
              <w:br/>
              <w:t>Una lección de visión,</w:t>
            </w:r>
            <w:r w:rsidRPr="009A7D38">
              <w:rPr>
                <w:rFonts w:cs="Calibri"/>
                <w:b/>
                <w:color w:val="000000"/>
              </w:rPr>
              <w:br/>
              <w:t>iniciativa y compromiso</w:t>
            </w:r>
          </w:p>
          <w:p w:rsidR="00F05E7D" w:rsidRPr="009A7D38" w:rsidRDefault="00F05E7D" w:rsidP="00B0166F">
            <w:pPr>
              <w:spacing w:after="0" w:line="240" w:lineRule="auto"/>
              <w:jc w:val="both"/>
              <w:rPr>
                <w:b/>
              </w:rPr>
            </w:pP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both"/>
              <w:rPr>
                <w:rFonts w:cs="Calibri"/>
                <w:color w:val="000000"/>
              </w:rPr>
            </w:pPr>
            <w:r w:rsidRPr="00321990">
              <w:rPr>
                <w:rFonts w:cs="Calibri"/>
                <w:color w:val="000000"/>
              </w:rPr>
              <w:t>Realice la lectura completa del caso 'Mauricio Amador', así como del documento 'Como iniciar su propio negocio’.</w:t>
            </w:r>
          </w:p>
          <w:p w:rsidR="00F05E7D" w:rsidRPr="00321990" w:rsidRDefault="00F05E7D" w:rsidP="00B0166F">
            <w:pPr>
              <w:spacing w:after="0" w:line="240" w:lineRule="auto"/>
              <w:jc w:val="both"/>
              <w:rPr>
                <w:rFonts w:cs="Calibri"/>
                <w:color w:val="000000"/>
              </w:rPr>
            </w:pPr>
            <w:r w:rsidRPr="00321990">
              <w:rPr>
                <w:rFonts w:cs="Calibri"/>
                <w:color w:val="000000"/>
              </w:rPr>
              <w:br/>
              <w:t>Identifique los rasgos o características deseables para un empresario exitoso.</w:t>
            </w:r>
          </w:p>
          <w:p w:rsidR="00F05E7D" w:rsidRPr="00321990" w:rsidRDefault="00F05E7D" w:rsidP="00B0166F">
            <w:pPr>
              <w:spacing w:after="0" w:line="240" w:lineRule="auto"/>
              <w:jc w:val="both"/>
              <w:rPr>
                <w:rFonts w:cs="Calibri"/>
                <w:color w:val="000000"/>
              </w:rPr>
            </w:pPr>
            <w:r w:rsidRPr="00321990">
              <w:rPr>
                <w:rFonts w:cs="Calibri"/>
                <w:color w:val="000000"/>
              </w:rPr>
              <w:br/>
              <w:t xml:space="preserve">A partir de dichos rasgos, diseñe una entrevista </w:t>
            </w:r>
            <w:proofErr w:type="spellStart"/>
            <w:r w:rsidRPr="00321990">
              <w:rPr>
                <w:rFonts w:cs="Calibri"/>
                <w:color w:val="000000"/>
              </w:rPr>
              <w:t>semiestructurada</w:t>
            </w:r>
            <w:proofErr w:type="spellEnd"/>
            <w:r w:rsidRPr="00321990">
              <w:rPr>
                <w:rFonts w:cs="Calibri"/>
                <w:color w:val="000000"/>
              </w:rPr>
              <w:t xml:space="preserve">, de 10 preguntas, para planteárselas a un empresario. </w:t>
            </w:r>
          </w:p>
          <w:p w:rsidR="00F05E7D" w:rsidRPr="00321990" w:rsidRDefault="00F05E7D" w:rsidP="00B0166F">
            <w:pPr>
              <w:spacing w:after="0" w:line="240" w:lineRule="auto"/>
              <w:jc w:val="both"/>
              <w:rPr>
                <w:rFonts w:cs="Calibri"/>
                <w:color w:val="000000"/>
              </w:rPr>
            </w:pPr>
            <w:r w:rsidRPr="00321990">
              <w:rPr>
                <w:rFonts w:cs="Calibri"/>
                <w:color w:val="000000"/>
              </w:rPr>
              <w:br/>
              <w:t>Seleccione a un empresario conocido y contáctelo para acordar la fecha de realización de entrevista, explicándole su objetivo.</w:t>
            </w:r>
          </w:p>
          <w:p w:rsidR="00F05E7D" w:rsidRPr="00321990" w:rsidRDefault="00F05E7D" w:rsidP="00B0166F">
            <w:pPr>
              <w:spacing w:after="0" w:line="240" w:lineRule="auto"/>
              <w:jc w:val="both"/>
              <w:rPr>
                <w:rFonts w:cs="Calibri"/>
                <w:color w:val="000000"/>
              </w:rPr>
            </w:pPr>
            <w:r w:rsidRPr="00321990">
              <w:rPr>
                <w:rFonts w:cs="Calibri"/>
                <w:color w:val="000000"/>
              </w:rPr>
              <w:br/>
              <w:t xml:space="preserve">Realice la entrevista, grabando su contenido en medios magnéticos (chat, videograbación, grabación de audio). Tenga en cuenta </w:t>
            </w:r>
            <w:r w:rsidRPr="00321990">
              <w:rPr>
                <w:rFonts w:cs="Calibri"/>
                <w:color w:val="000000"/>
              </w:rPr>
              <w:lastRenderedPageBreak/>
              <w:t>que debe proteger la identidad del empresario y de la empresa para la que trabaja, por end</w:t>
            </w:r>
            <w:r>
              <w:rPr>
                <w:rFonts w:cs="Calibri"/>
                <w:color w:val="000000"/>
              </w:rPr>
              <w:t>e, debe crear nombres ficticios.</w:t>
            </w:r>
          </w:p>
          <w:p w:rsidR="00F05E7D" w:rsidRPr="00321990" w:rsidRDefault="00F05E7D" w:rsidP="00B0166F">
            <w:pPr>
              <w:spacing w:after="0" w:line="240" w:lineRule="auto"/>
              <w:jc w:val="both"/>
            </w:pPr>
            <w:r w:rsidRPr="00321990">
              <w:rPr>
                <w:rFonts w:cs="Calibri"/>
                <w:color w:val="000000"/>
              </w:rPr>
              <w:br/>
              <w:t>Suba la entrevista a la plataforma educativa.</w:t>
            </w:r>
            <w:r w:rsidRPr="00321990">
              <w:rPr>
                <w:rFonts w:cs="Calibri"/>
                <w:color w:val="000000"/>
              </w:rPr>
              <w:br/>
            </w:r>
          </w:p>
        </w:tc>
      </w:tr>
      <w:tr w:rsidR="00F05E7D" w:rsidRPr="00321990" w:rsidTr="00B0166F"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</w:pPr>
            <w:r>
              <w:lastRenderedPageBreak/>
              <w:t>Mauricio Amador</w:t>
            </w:r>
          </w:p>
        </w:tc>
        <w:tc>
          <w:tcPr>
            <w:tcW w:w="0" w:type="auto"/>
            <w:vAlign w:val="center"/>
          </w:tcPr>
          <w:p w:rsidR="00F05E7D" w:rsidRDefault="00F05E7D" w:rsidP="00B0166F">
            <w:pPr>
              <w:spacing w:after="0" w:line="240" w:lineRule="auto"/>
              <w:jc w:val="center"/>
              <w:rPr>
                <w:rFonts w:cs="Calibri"/>
              </w:rPr>
            </w:pPr>
            <w:r>
              <w:rPr>
                <w:rFonts w:cs="Calibri"/>
              </w:rPr>
              <w:t>16 Casos empresariales</w:t>
            </w:r>
          </w:p>
          <w:p w:rsidR="00F05E7D" w:rsidRDefault="00F05E7D" w:rsidP="00B0166F">
            <w:pPr>
              <w:spacing w:after="0" w:line="240" w:lineRule="auto"/>
              <w:jc w:val="center"/>
              <w:rPr>
                <w:rFonts w:cs="Calibri"/>
              </w:rPr>
            </w:pPr>
          </w:p>
          <w:p w:rsidR="00F05E7D" w:rsidRPr="009A7D38" w:rsidRDefault="00F05E7D" w:rsidP="00B0166F">
            <w:pPr>
              <w:spacing w:after="0" w:line="240" w:lineRule="auto"/>
              <w:jc w:val="center"/>
              <w:rPr>
                <w:rFonts w:cs="Calibri"/>
                <w:color w:val="FF0000"/>
              </w:rPr>
            </w:pPr>
            <w:r w:rsidRPr="009A7D38">
              <w:rPr>
                <w:rFonts w:cs="Calibri"/>
              </w:rPr>
              <w:t>Asignatura de iniciativa empresarial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rFonts w:cs="Calibri"/>
                <w:color w:val="000000"/>
              </w:rPr>
            </w:pPr>
            <w:r w:rsidRPr="00321990">
              <w:rPr>
                <w:rFonts w:cs="Calibri"/>
                <w:color w:val="000000"/>
              </w:rPr>
              <w:t xml:space="preserve">Comparar el perfil de un </w:t>
            </w:r>
            <w:r>
              <w:rPr>
                <w:rFonts w:cs="Calibri"/>
                <w:color w:val="000000"/>
              </w:rPr>
              <w:t>empresario exitoso, con el perfi</w:t>
            </w:r>
            <w:r w:rsidRPr="00321990">
              <w:rPr>
                <w:rFonts w:cs="Calibri"/>
                <w:color w:val="000000"/>
              </w:rPr>
              <w:t>l de un empresario cercano.</w:t>
            </w:r>
          </w:p>
          <w:p w:rsidR="00F05E7D" w:rsidRPr="00321990" w:rsidRDefault="00F05E7D" w:rsidP="00B0166F">
            <w:pPr>
              <w:spacing w:after="0" w:line="240" w:lineRule="auto"/>
              <w:jc w:val="center"/>
              <w:rPr>
                <w:rFonts w:cs="Calibri"/>
                <w:color w:val="000000"/>
              </w:rPr>
            </w:pPr>
          </w:p>
          <w:p w:rsidR="00F05E7D" w:rsidRPr="00321990" w:rsidRDefault="00F05E7D" w:rsidP="00B0166F">
            <w:pPr>
              <w:spacing w:after="0" w:line="240" w:lineRule="auto"/>
              <w:jc w:val="center"/>
            </w:pP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rFonts w:cs="Calibri"/>
                <w:color w:val="000000"/>
              </w:rPr>
            </w:pPr>
            <w:r w:rsidRPr="00321990">
              <w:rPr>
                <w:rFonts w:cs="Calibri"/>
                <w:color w:val="000000"/>
              </w:rPr>
              <w:t>Cuadro comparativo entre el perfil descrito en el caso y el identificado a través de la entrevista</w:t>
            </w:r>
          </w:p>
          <w:p w:rsidR="00F05E7D" w:rsidRPr="00321990" w:rsidRDefault="00F05E7D" w:rsidP="00B0166F">
            <w:pPr>
              <w:spacing w:after="0" w:line="240" w:lineRule="auto"/>
              <w:jc w:val="center"/>
            </w:pP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both"/>
              <w:rPr>
                <w:rFonts w:cs="Calibri"/>
                <w:color w:val="000000"/>
              </w:rPr>
            </w:pPr>
            <w:r w:rsidRPr="00321990">
              <w:rPr>
                <w:rFonts w:cs="Calibri"/>
                <w:color w:val="000000"/>
              </w:rPr>
              <w:t>Cada uno de los rasgos empresariales planteados en el caso, debe ser contrastado entre los dos empresarios.</w:t>
            </w:r>
          </w:p>
          <w:p w:rsidR="00F05E7D" w:rsidRPr="00321990" w:rsidRDefault="00F05E7D" w:rsidP="00B0166F">
            <w:pPr>
              <w:spacing w:after="0" w:line="240" w:lineRule="auto"/>
              <w:jc w:val="both"/>
              <w:rPr>
                <w:rFonts w:cs="Calibri"/>
                <w:color w:val="000000"/>
              </w:rPr>
            </w:pPr>
            <w:r w:rsidRPr="00321990">
              <w:rPr>
                <w:rFonts w:cs="Calibri"/>
                <w:color w:val="000000"/>
              </w:rPr>
              <w:br/>
              <w:t xml:space="preserve">La extensión de la tabla, debe ser de entre dos y tres hojas, en formato </w:t>
            </w:r>
            <w:proofErr w:type="spellStart"/>
            <w:r w:rsidRPr="00321990">
              <w:rPr>
                <w:rFonts w:cs="Calibri"/>
                <w:color w:val="000000"/>
              </w:rPr>
              <w:t>word</w:t>
            </w:r>
            <w:proofErr w:type="spellEnd"/>
            <w:r w:rsidRPr="00321990">
              <w:rPr>
                <w:rFonts w:cs="Calibri"/>
                <w:color w:val="000000"/>
              </w:rPr>
              <w:t>.</w:t>
            </w:r>
          </w:p>
          <w:p w:rsidR="00F05E7D" w:rsidRPr="00321990" w:rsidRDefault="00F05E7D" w:rsidP="00B0166F">
            <w:pPr>
              <w:spacing w:after="0" w:line="240" w:lineRule="auto"/>
              <w:jc w:val="both"/>
              <w:rPr>
                <w:rFonts w:cs="Calibri"/>
                <w:color w:val="000000"/>
              </w:rPr>
            </w:pPr>
            <w:r w:rsidRPr="00321990">
              <w:rPr>
                <w:rFonts w:cs="Calibri"/>
                <w:color w:val="000000"/>
              </w:rPr>
              <w:br/>
              <w:t xml:space="preserve">El cuadro debe contener los siguientes apartados: Identificación de los empresarios, características o rasgos empresariales, perfil del empresario del caso, perfil del empresario entrevistado, análisis comparativo en torno a cada rasgo, identificación de posibles rasgos encontrados en la entrevista, que no hayan sido descritos en la bibliografía y recomendaciones de fortalecimiento o </w:t>
            </w:r>
            <w:r w:rsidRPr="00321990">
              <w:rPr>
                <w:rFonts w:cs="Calibri"/>
                <w:color w:val="000000"/>
              </w:rPr>
              <w:lastRenderedPageBreak/>
              <w:t>afianzamiento, que puedan formulársele al empresario entrevistado, para contribuir al logro de su éxito.</w:t>
            </w:r>
          </w:p>
          <w:p w:rsidR="00F05E7D" w:rsidRPr="00321990" w:rsidRDefault="00F05E7D" w:rsidP="00B0166F">
            <w:pPr>
              <w:spacing w:after="0" w:line="240" w:lineRule="auto"/>
              <w:jc w:val="both"/>
              <w:rPr>
                <w:rFonts w:cs="Calibri"/>
                <w:color w:val="000000"/>
              </w:rPr>
            </w:pPr>
            <w:r w:rsidRPr="00321990">
              <w:rPr>
                <w:rFonts w:cs="Calibri"/>
                <w:color w:val="000000"/>
              </w:rPr>
              <w:br/>
              <w:t>La redacción debe ser concreta</w:t>
            </w:r>
            <w:r>
              <w:rPr>
                <w:rFonts w:cs="Calibri"/>
                <w:color w:val="000000"/>
              </w:rPr>
              <w:t>,</w:t>
            </w:r>
            <w:r w:rsidRPr="00321990">
              <w:rPr>
                <w:rFonts w:cs="Calibri"/>
                <w:color w:val="000000"/>
              </w:rPr>
              <w:t xml:space="preserve"> clara, gramatical y sintácticamente bien construida y debe haber una ilación evidente entre las ideas.</w:t>
            </w:r>
          </w:p>
          <w:p w:rsidR="00F05E7D" w:rsidRPr="00321990" w:rsidRDefault="00F05E7D" w:rsidP="00B0166F">
            <w:pPr>
              <w:spacing w:after="0" w:line="240" w:lineRule="auto"/>
              <w:jc w:val="both"/>
              <w:rPr>
                <w:rFonts w:cs="Calibri"/>
                <w:color w:val="000000"/>
              </w:rPr>
            </w:pPr>
            <w:r w:rsidRPr="00321990">
              <w:rPr>
                <w:rFonts w:cs="Calibri"/>
                <w:color w:val="000000"/>
              </w:rPr>
              <w:br/>
              <w:t>Debe evitarse el uso de juicios de valor, no soportados en el documento base.</w:t>
            </w:r>
          </w:p>
          <w:p w:rsidR="00F05E7D" w:rsidRPr="00321990" w:rsidRDefault="00F05E7D" w:rsidP="00B0166F">
            <w:pPr>
              <w:spacing w:after="0" w:line="240" w:lineRule="auto"/>
              <w:jc w:val="both"/>
            </w:pPr>
            <w:r w:rsidRPr="00321990">
              <w:rPr>
                <w:rFonts w:cs="Calibri"/>
                <w:color w:val="000000"/>
              </w:rPr>
              <w:br/>
              <w:t>La información presentada en el cuadro, debe ser concordante con la información de la entrevista grabada.</w:t>
            </w:r>
          </w:p>
        </w:tc>
        <w:tc>
          <w:tcPr>
            <w:tcW w:w="0" w:type="auto"/>
            <w:vAlign w:val="center"/>
          </w:tcPr>
          <w:p w:rsidR="00F05E7D" w:rsidRPr="009A7D38" w:rsidRDefault="00F05E7D" w:rsidP="00B0166F">
            <w:pPr>
              <w:spacing w:after="0" w:line="240" w:lineRule="auto"/>
              <w:jc w:val="center"/>
              <w:rPr>
                <w:rFonts w:cs="Calibri"/>
                <w:b/>
                <w:color w:val="000000"/>
              </w:rPr>
            </w:pPr>
            <w:r w:rsidRPr="009A7D38">
              <w:rPr>
                <w:rFonts w:cs="Calibri"/>
                <w:b/>
                <w:color w:val="000000"/>
              </w:rPr>
              <w:lastRenderedPageBreak/>
              <w:t>Análisis de Caso MAURICIO AMADOR:</w:t>
            </w:r>
            <w:r w:rsidRPr="009A7D38">
              <w:rPr>
                <w:rFonts w:cs="Calibri"/>
                <w:b/>
                <w:color w:val="000000"/>
              </w:rPr>
              <w:br/>
              <w:t>Una lección de visión,</w:t>
            </w:r>
            <w:r w:rsidRPr="009A7D38">
              <w:rPr>
                <w:rFonts w:cs="Calibri"/>
                <w:b/>
                <w:color w:val="000000"/>
              </w:rPr>
              <w:br/>
              <w:t>iniciativa y compromiso</w:t>
            </w:r>
          </w:p>
          <w:p w:rsidR="00F05E7D" w:rsidRPr="009A7D38" w:rsidRDefault="00F05E7D" w:rsidP="00B0166F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0" w:type="auto"/>
          </w:tcPr>
          <w:p w:rsidR="00F05E7D" w:rsidRPr="00321990" w:rsidRDefault="00F05E7D" w:rsidP="00B0166F">
            <w:pPr>
              <w:spacing w:after="0" w:line="240" w:lineRule="auto"/>
              <w:jc w:val="both"/>
              <w:rPr>
                <w:rFonts w:cs="Calibri"/>
                <w:color w:val="000000"/>
              </w:rPr>
            </w:pPr>
            <w:r w:rsidRPr="00321990">
              <w:rPr>
                <w:rFonts w:cs="Calibri"/>
                <w:color w:val="000000"/>
              </w:rPr>
              <w:t xml:space="preserve">Teniendo en cuenta los criterios de calidad descritos construya el formato en el cual diligenciará la información. </w:t>
            </w:r>
          </w:p>
          <w:p w:rsidR="00F05E7D" w:rsidRPr="00321990" w:rsidRDefault="00F05E7D" w:rsidP="00B0166F">
            <w:pPr>
              <w:spacing w:after="0" w:line="240" w:lineRule="auto"/>
              <w:jc w:val="both"/>
              <w:rPr>
                <w:rFonts w:cs="Calibri"/>
                <w:color w:val="000000"/>
              </w:rPr>
            </w:pPr>
            <w:r w:rsidRPr="00321990">
              <w:rPr>
                <w:rFonts w:cs="Calibri"/>
                <w:color w:val="000000"/>
              </w:rPr>
              <w:br/>
              <w:t>Diligencie la información concerniente a los perfiles de los dos empresarios teniendo en cuenta la información del caso, la entrevista y el documento bibliográfico.</w:t>
            </w:r>
          </w:p>
          <w:p w:rsidR="00F05E7D" w:rsidRPr="00321990" w:rsidRDefault="00F05E7D" w:rsidP="00B0166F">
            <w:pPr>
              <w:spacing w:after="0" w:line="240" w:lineRule="auto"/>
              <w:jc w:val="both"/>
              <w:rPr>
                <w:rFonts w:cs="Calibri"/>
                <w:color w:val="000000"/>
              </w:rPr>
            </w:pPr>
            <w:r w:rsidRPr="00321990">
              <w:rPr>
                <w:rFonts w:cs="Calibri"/>
                <w:color w:val="000000"/>
              </w:rPr>
              <w:br/>
              <w:t>Diligencie la casilla de análisis comparativo, contrastando entre si cada una de las características del perfil de los empresarios.</w:t>
            </w:r>
          </w:p>
          <w:p w:rsidR="00F05E7D" w:rsidRPr="00321990" w:rsidRDefault="00F05E7D" w:rsidP="00B0166F">
            <w:pPr>
              <w:spacing w:after="0" w:line="240" w:lineRule="auto"/>
              <w:jc w:val="both"/>
              <w:rPr>
                <w:rFonts w:cs="Calibri"/>
                <w:color w:val="000000"/>
              </w:rPr>
            </w:pPr>
            <w:r w:rsidRPr="00321990">
              <w:rPr>
                <w:rFonts w:cs="Calibri"/>
                <w:color w:val="000000"/>
              </w:rPr>
              <w:br/>
              <w:t xml:space="preserve">Diligencie las casillas restantes, de acuerdo con </w:t>
            </w:r>
            <w:r w:rsidRPr="00321990">
              <w:rPr>
                <w:rFonts w:cs="Calibri"/>
                <w:color w:val="000000"/>
              </w:rPr>
              <w:lastRenderedPageBreak/>
              <w:t>el análisis crítico de la información documental y los datos colectados.</w:t>
            </w:r>
          </w:p>
          <w:p w:rsidR="00F05E7D" w:rsidRPr="00321990" w:rsidRDefault="00F05E7D" w:rsidP="00B0166F">
            <w:pPr>
              <w:spacing w:after="0" w:line="240" w:lineRule="auto"/>
              <w:jc w:val="both"/>
            </w:pPr>
          </w:p>
        </w:tc>
      </w:tr>
    </w:tbl>
    <w:p w:rsidR="001D69DC" w:rsidRDefault="001D69DC"/>
    <w:sectPr w:rsidR="001D69DC" w:rsidSect="00F05E7D"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F05E7D"/>
    <w:rsid w:val="001D69DC"/>
    <w:rsid w:val="0046000D"/>
    <w:rsid w:val="007E4236"/>
    <w:rsid w:val="00B228BC"/>
    <w:rsid w:val="00F05E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5E7D"/>
    <w:rPr>
      <w:rFonts w:ascii="Calibri" w:eastAsia="Calibri" w:hAnsi="Calibri" w:cs="Times New Roman"/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520</Words>
  <Characters>2864</Characters>
  <Application>Microsoft Office Word</Application>
  <DocSecurity>0</DocSecurity>
  <Lines>23</Lines>
  <Paragraphs>6</Paragraphs>
  <ScaleCrop>false</ScaleCrop>
  <Company>Home</Company>
  <LinksUpToDate>false</LinksUpToDate>
  <CharactersWithSpaces>3378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2</cp:revision>
  <dcterms:created xsi:type="dcterms:W3CDTF">2010-11-03T18:01:00Z</dcterms:created>
  <dcterms:modified xsi:type="dcterms:W3CDTF">2010-11-03T18:01:00Z</dcterms:modified>
</cp:coreProperties>
</file>