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6"/>
        <w:gridCol w:w="1625"/>
        <w:gridCol w:w="1643"/>
        <w:gridCol w:w="1970"/>
        <w:gridCol w:w="2866"/>
        <w:gridCol w:w="1516"/>
        <w:gridCol w:w="2936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874191" w:rsidRPr="00321990" w:rsidTr="00A2674A"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center"/>
            </w:pPr>
            <w:r w:rsidRPr="00A82C5A">
              <w:t>7</w:t>
            </w:r>
          </w:p>
        </w:tc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center"/>
            </w:pPr>
            <w:r w:rsidRPr="00A82C5A">
              <w:t>Administración de empresas</w:t>
            </w:r>
          </w:p>
        </w:tc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center"/>
            </w:pPr>
            <w:r w:rsidRPr="00A82C5A">
              <w:t>Proponer estrategias que</w:t>
            </w:r>
            <w:r>
              <w:t xml:space="preserve"> faciliten el resurgir de una Py</w:t>
            </w:r>
            <w:r w:rsidRPr="00A82C5A">
              <w:t>ME</w:t>
            </w:r>
            <w:r>
              <w:t>.</w:t>
            </w:r>
          </w:p>
        </w:tc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both"/>
            </w:pPr>
            <w:r w:rsidRPr="00A82C5A">
              <w:t>Análisis y estrategia que le permita a la empresa de la referencia continuar con su operación de forma efectiva</w:t>
            </w:r>
            <w:r>
              <w:t>.</w:t>
            </w:r>
          </w:p>
        </w:tc>
        <w:tc>
          <w:tcPr>
            <w:tcW w:w="0" w:type="auto"/>
          </w:tcPr>
          <w:p w:rsidR="00874191" w:rsidRPr="00A82C5A" w:rsidRDefault="00874191" w:rsidP="00A81377">
            <w:r w:rsidRPr="00A82C5A">
              <w:t xml:space="preserve">Debe presentar </w:t>
            </w:r>
            <w:r>
              <w:t xml:space="preserve">una </w:t>
            </w:r>
            <w:r w:rsidRPr="00A82C5A">
              <w:t>estrategia que sea aplicable en el contexto real de la empresa presentada.</w:t>
            </w:r>
          </w:p>
          <w:p w:rsidR="00874191" w:rsidRPr="00A82C5A" w:rsidRDefault="00874191" w:rsidP="00A81377">
            <w:r w:rsidRPr="00A82C5A">
              <w:t>La estrategia debe ser aplicable en las siguientes áreas:</w:t>
            </w:r>
          </w:p>
          <w:p w:rsidR="00874191" w:rsidRPr="00A82C5A" w:rsidRDefault="00874191" w:rsidP="00A81377">
            <w:r>
              <w:t xml:space="preserve">- </w:t>
            </w:r>
            <w:r w:rsidRPr="00A82C5A">
              <w:t>Producción</w:t>
            </w:r>
            <w:r>
              <w:t>.</w:t>
            </w:r>
          </w:p>
          <w:p w:rsidR="00874191" w:rsidRPr="00A82C5A" w:rsidRDefault="00874191" w:rsidP="00A81377">
            <w:r>
              <w:t xml:space="preserve">- </w:t>
            </w:r>
            <w:r w:rsidRPr="00A82C5A">
              <w:t>Recaudo de cartera</w:t>
            </w:r>
            <w:r>
              <w:t>.</w:t>
            </w:r>
          </w:p>
          <w:p w:rsidR="00874191" w:rsidRPr="00A82C5A" w:rsidRDefault="00874191" w:rsidP="00A81377">
            <w:r>
              <w:t xml:space="preserve">- </w:t>
            </w:r>
            <w:r w:rsidRPr="00A82C5A">
              <w:t>Gestión de</w:t>
            </w:r>
            <w:r>
              <w:t>l</w:t>
            </w:r>
            <w:r w:rsidRPr="00A82C5A">
              <w:t xml:space="preserve"> talento humano</w:t>
            </w:r>
            <w:r>
              <w:t>.</w:t>
            </w:r>
          </w:p>
          <w:p w:rsidR="00874191" w:rsidRPr="00A82C5A" w:rsidRDefault="00874191" w:rsidP="00A81377">
            <w:r>
              <w:t xml:space="preserve">- </w:t>
            </w:r>
            <w:r w:rsidRPr="00A82C5A">
              <w:t>Comercialización</w:t>
            </w:r>
            <w:r>
              <w:t>.</w:t>
            </w:r>
          </w:p>
          <w:p w:rsidR="00874191" w:rsidRPr="00A82C5A" w:rsidRDefault="00874191" w:rsidP="00A81377">
            <w:pPr>
              <w:jc w:val="both"/>
            </w:pPr>
            <w:r w:rsidRPr="00A82C5A">
              <w:t>Debe incluir cifras y datos reales que permitan identificar su viabilidad.</w:t>
            </w:r>
          </w:p>
          <w:p w:rsidR="00874191" w:rsidRPr="00A82C5A" w:rsidRDefault="00874191" w:rsidP="00A81377">
            <w:pPr>
              <w:jc w:val="both"/>
            </w:pPr>
            <w:r w:rsidRPr="00A82C5A">
              <w:t xml:space="preserve">Debe presentar un escrito </w:t>
            </w:r>
            <w:r>
              <w:t>que contenga</w:t>
            </w:r>
            <w:r w:rsidRPr="00A82C5A">
              <w:t>:</w:t>
            </w:r>
          </w:p>
          <w:p w:rsidR="00874191" w:rsidRPr="00A82C5A" w:rsidRDefault="00874191" w:rsidP="00A81377">
            <w:pPr>
              <w:jc w:val="both"/>
            </w:pPr>
            <w:r>
              <w:t xml:space="preserve">- </w:t>
            </w:r>
            <w:r w:rsidRPr="00A82C5A">
              <w:t xml:space="preserve">La lista de errores detectados en la gestión realizada por el señor </w:t>
            </w:r>
            <w:r w:rsidRPr="00A82C5A">
              <w:lastRenderedPageBreak/>
              <w:t>Gómez.</w:t>
            </w:r>
          </w:p>
          <w:p w:rsidR="00874191" w:rsidRPr="00A82C5A" w:rsidRDefault="00874191" w:rsidP="00A81377">
            <w:pPr>
              <w:jc w:val="both"/>
            </w:pPr>
            <w:r>
              <w:t xml:space="preserve">- </w:t>
            </w:r>
            <w:r w:rsidRPr="00A82C5A">
              <w:t>Una valoración crítica de la propuesta hecha por Nidia Ruth Gómez para movilizar el mercado minorista en Santander.</w:t>
            </w:r>
          </w:p>
          <w:p w:rsidR="00874191" w:rsidRPr="00A82C5A" w:rsidRDefault="00874191" w:rsidP="00A81377">
            <w:pPr>
              <w:jc w:val="both"/>
            </w:pPr>
            <w:r>
              <w:t xml:space="preserve">- </w:t>
            </w:r>
            <w:r w:rsidRPr="00A82C5A">
              <w:t>Su propuesta.</w:t>
            </w:r>
          </w:p>
          <w:p w:rsidR="00874191" w:rsidRPr="00A82C5A" w:rsidRDefault="00874191" w:rsidP="00A81377">
            <w:pPr>
              <w:jc w:val="both"/>
            </w:pPr>
            <w:r>
              <w:t xml:space="preserve">- </w:t>
            </w:r>
            <w:r w:rsidRPr="00A82C5A">
              <w:t>Un análisis que indique si la estrategia presentada permite la movilidad de todos los productos contenidos en el portafolio actual de la empresa o si se especializará en alguno de ellos, justificando  con datos sólidos el porqué de esta decisión.</w:t>
            </w:r>
          </w:p>
          <w:p w:rsidR="00874191" w:rsidRPr="00A82C5A" w:rsidRDefault="00874191" w:rsidP="00A81377">
            <w:pPr>
              <w:jc w:val="both"/>
            </w:pPr>
            <w:r>
              <w:t xml:space="preserve">- </w:t>
            </w:r>
            <w:r w:rsidRPr="00A82C5A">
              <w:t xml:space="preserve">Gráficos y tablas de proyección que muestren cómo la estrategia le permitirá a la empresa resurgir y posesionarse nuevamente en el mercado nacional y en el estadounidense. </w:t>
            </w:r>
          </w:p>
          <w:p w:rsidR="00874191" w:rsidRPr="00A82C5A" w:rsidRDefault="00874191" w:rsidP="00A81377">
            <w:pPr>
              <w:jc w:val="both"/>
            </w:pPr>
          </w:p>
        </w:tc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center"/>
            </w:pPr>
            <w:r w:rsidRPr="00A82C5A">
              <w:lastRenderedPageBreak/>
              <w:t>GERGOPLAST LTDA</w:t>
            </w:r>
          </w:p>
          <w:p w:rsidR="00874191" w:rsidRPr="00A82C5A" w:rsidRDefault="00874191" w:rsidP="00A81377">
            <w:pPr>
              <w:jc w:val="center"/>
            </w:pPr>
            <w:r w:rsidRPr="00A82C5A">
              <w:t>El Fénix de San Gil</w:t>
            </w:r>
          </w:p>
        </w:tc>
        <w:tc>
          <w:tcPr>
            <w:tcW w:w="0" w:type="auto"/>
          </w:tcPr>
          <w:p w:rsidR="00874191" w:rsidRPr="00A82C5A" w:rsidRDefault="00874191" w:rsidP="00A81377">
            <w:pPr>
              <w:jc w:val="both"/>
            </w:pPr>
            <w:r w:rsidRPr="00A82C5A">
              <w:t>Lea el documento del caso de GERGOPLAST LTDA, a partir de la información contenida en él y teniendo en cuenta la línea del tiempo que se presenta en el anexo, analice y determine los principales errores cometidos por el señor Luis Gerardo Gómez.</w:t>
            </w:r>
          </w:p>
          <w:p w:rsidR="00874191" w:rsidRDefault="00874191" w:rsidP="00A81377">
            <w:pPr>
              <w:jc w:val="both"/>
            </w:pPr>
            <w:r w:rsidRPr="00A82C5A">
              <w:t xml:space="preserve">Una vez reconocidos los errores, formule las estrategias que usted como administrador pondría en marcha para posicionar nuevamente a esta empresa en el mercado nacional y aquellas que faciliten la exportación hacia el mercado estadounidense. </w:t>
            </w:r>
          </w:p>
          <w:p w:rsidR="00874191" w:rsidRPr="00A82C5A" w:rsidRDefault="00874191" w:rsidP="00A81377">
            <w:pPr>
              <w:jc w:val="both"/>
            </w:pPr>
            <w:r>
              <w:t>Tenga en cuenta los criterios que debe cumplir la propuesta.</w:t>
            </w:r>
          </w:p>
          <w:p w:rsidR="00874191" w:rsidRPr="00A82C5A" w:rsidRDefault="00874191" w:rsidP="00A81377">
            <w:pPr>
              <w:jc w:val="both"/>
            </w:pPr>
            <w:r w:rsidRPr="00A82C5A">
              <w:t xml:space="preserve">Suba el documento a la </w:t>
            </w:r>
            <w:r w:rsidRPr="00A82C5A">
              <w:lastRenderedPageBreak/>
              <w:t>plataforma disponible.</w:t>
            </w:r>
          </w:p>
        </w:tc>
      </w:tr>
      <w:tr w:rsidR="00874191" w:rsidRPr="00321990" w:rsidTr="00A2674A"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center"/>
            </w:pPr>
            <w:r w:rsidRPr="00A82C5A">
              <w:lastRenderedPageBreak/>
              <w:t>7</w:t>
            </w:r>
          </w:p>
        </w:tc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center"/>
            </w:pPr>
            <w:r w:rsidRPr="00A82C5A">
              <w:t>Administración de empresas</w:t>
            </w:r>
          </w:p>
        </w:tc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center"/>
            </w:pPr>
            <w:r w:rsidRPr="00A82C5A">
              <w:t>Comparar los perfiles de un emprendedor y un empresario</w:t>
            </w:r>
            <w:r>
              <w:t>.</w:t>
            </w:r>
          </w:p>
        </w:tc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both"/>
            </w:pPr>
            <w:r w:rsidRPr="00A82C5A">
              <w:t>Cuadro comparativo de las características de un empresario y un emprendedor que permita identificar los perfiles de cada uno.</w:t>
            </w:r>
          </w:p>
          <w:p w:rsidR="00874191" w:rsidRPr="00A82C5A" w:rsidRDefault="00874191" w:rsidP="00A81377">
            <w:pPr>
              <w:jc w:val="both"/>
            </w:pPr>
            <w:r w:rsidRPr="00A82C5A">
              <w:t>Entrevista filmada a un emprendedor y a un empresario.</w:t>
            </w:r>
          </w:p>
          <w:p w:rsidR="00874191" w:rsidRPr="00A82C5A" w:rsidRDefault="00874191" w:rsidP="00A81377">
            <w:pPr>
              <w:jc w:val="both"/>
            </w:pPr>
            <w:r w:rsidRPr="00A82C5A">
              <w:t xml:space="preserve">Análisis del perfil del señor Luis Gerardo Gómez. </w:t>
            </w:r>
          </w:p>
        </w:tc>
        <w:tc>
          <w:tcPr>
            <w:tcW w:w="0" w:type="auto"/>
          </w:tcPr>
          <w:p w:rsidR="00874191" w:rsidRPr="00A82C5A" w:rsidRDefault="00874191" w:rsidP="00A81377">
            <w:pPr>
              <w:jc w:val="both"/>
            </w:pPr>
            <w:r w:rsidRPr="00A82C5A">
              <w:t>El cuadro debe presentarse en formato de tablas puede ser en Excel o Word, en el que se muestren las principales características de un emprendedor y de un empresario.</w:t>
            </w:r>
          </w:p>
          <w:p w:rsidR="00874191" w:rsidRPr="00A82C5A" w:rsidRDefault="00874191" w:rsidP="00A81377">
            <w:pPr>
              <w:jc w:val="both"/>
            </w:pPr>
            <w:r w:rsidRPr="00A82C5A">
              <w:t xml:space="preserve">Las entrevistas deben ser </w:t>
            </w:r>
            <w:r>
              <w:t>grabadas</w:t>
            </w:r>
            <w:r w:rsidRPr="00A82C5A">
              <w:t xml:space="preserve"> en un formato que </w:t>
            </w:r>
            <w:r>
              <w:t xml:space="preserve">permita su reproducción en la </w:t>
            </w:r>
            <w:r w:rsidRPr="00A82C5A">
              <w:t xml:space="preserve"> plataforma virtual. Su extensión no debe ser superior a 10 minutos y deben contener:</w:t>
            </w:r>
          </w:p>
          <w:p w:rsidR="00874191" w:rsidRPr="00A82C5A" w:rsidRDefault="00874191" w:rsidP="00A81377">
            <w:pPr>
              <w:jc w:val="both"/>
            </w:pPr>
            <w:r>
              <w:t xml:space="preserve">- </w:t>
            </w:r>
            <w:r w:rsidRPr="00A82C5A">
              <w:t>Una presentación general del entrevistado en la que se indique el tipo de empresa que lidera.</w:t>
            </w:r>
          </w:p>
          <w:p w:rsidR="00874191" w:rsidRPr="00A82C5A" w:rsidRDefault="00874191" w:rsidP="00A81377">
            <w:pPr>
              <w:jc w:val="both"/>
            </w:pPr>
            <w:r>
              <w:t xml:space="preserve">- </w:t>
            </w:r>
            <w:r w:rsidRPr="00A82C5A">
              <w:t>Un contexto general de la empresa.</w:t>
            </w:r>
          </w:p>
          <w:p w:rsidR="00874191" w:rsidRPr="00A82C5A" w:rsidRDefault="00874191" w:rsidP="00A81377">
            <w:pPr>
              <w:jc w:val="both"/>
            </w:pPr>
            <w:r>
              <w:t xml:space="preserve">- </w:t>
            </w:r>
            <w:r w:rsidRPr="00A82C5A">
              <w:t xml:space="preserve">Preguntas concretas que permitan clasificar al entrevistado en uno de los </w:t>
            </w:r>
            <w:r w:rsidRPr="00A82C5A">
              <w:lastRenderedPageBreak/>
              <w:t>perfiles.</w:t>
            </w:r>
          </w:p>
          <w:p w:rsidR="00874191" w:rsidRPr="00A82C5A" w:rsidRDefault="00874191" w:rsidP="00A81377">
            <w:pPr>
              <w:jc w:val="both"/>
            </w:pPr>
            <w:r w:rsidRPr="00A82C5A">
              <w:t xml:space="preserve">En lo posible empleen videograbadoras que permitan trasferir la información directamente al computador o celulares con cámaras de alta resolución ya que los formatos y calidad de grabación de celulares de baja gama no siempre son las mejores. </w:t>
            </w:r>
          </w:p>
          <w:p w:rsidR="00874191" w:rsidRPr="00A82C5A" w:rsidRDefault="00874191" w:rsidP="00A81377">
            <w:pPr>
              <w:jc w:val="both"/>
            </w:pPr>
            <w:r w:rsidRPr="00A82C5A">
              <w:t>El análisis del perfil del señor Gómez debe permitir ubicarlo como empresario o emprendedor y debe ir acompañado de un texto corto (máximo dos párrafos de extensión) en el que usted analice si éste tuvo incidencia positiva o negativa en la situación de GERGOPLAST LTDA.</w:t>
            </w:r>
          </w:p>
        </w:tc>
        <w:tc>
          <w:tcPr>
            <w:tcW w:w="0" w:type="auto"/>
            <w:vAlign w:val="center"/>
          </w:tcPr>
          <w:p w:rsidR="00874191" w:rsidRPr="00A82C5A" w:rsidRDefault="00874191" w:rsidP="00A81377">
            <w:pPr>
              <w:jc w:val="center"/>
            </w:pPr>
            <w:r w:rsidRPr="00A82C5A">
              <w:lastRenderedPageBreak/>
              <w:t>GERGOPLAST LTDA</w:t>
            </w:r>
          </w:p>
          <w:p w:rsidR="00874191" w:rsidRPr="00A82C5A" w:rsidRDefault="00874191" w:rsidP="00A81377">
            <w:pPr>
              <w:jc w:val="center"/>
            </w:pPr>
            <w:r w:rsidRPr="00A82C5A">
              <w:t>El Fénix de San Gil</w:t>
            </w:r>
          </w:p>
        </w:tc>
        <w:tc>
          <w:tcPr>
            <w:tcW w:w="0" w:type="auto"/>
          </w:tcPr>
          <w:p w:rsidR="00874191" w:rsidRPr="00A82C5A" w:rsidRDefault="00874191" w:rsidP="00A81377">
            <w:pPr>
              <w:jc w:val="both"/>
            </w:pPr>
            <w:r w:rsidRPr="00A82C5A">
              <w:t>Elabore un cuadro comparativo entre un empresario y un emprendedor.</w:t>
            </w:r>
          </w:p>
          <w:p w:rsidR="00874191" w:rsidRPr="00A82C5A" w:rsidRDefault="00874191" w:rsidP="00A81377">
            <w:pPr>
              <w:jc w:val="both"/>
            </w:pPr>
            <w:r w:rsidRPr="00A82C5A">
              <w:t>Realice una entrevista corta a un personaje que encaje en cada uno de los perfiles, puede tratarse de una persona cercana a usted que cumpla con el perfil. En al entrevista debe poder verse la experiencia del entrevistado y el resultado de la misma, así como varias de las características del perfil al cual se ajusta.</w:t>
            </w:r>
          </w:p>
          <w:p w:rsidR="00874191" w:rsidRPr="00A82C5A" w:rsidRDefault="00874191" w:rsidP="00A81377">
            <w:pPr>
              <w:jc w:val="both"/>
            </w:pPr>
            <w:r w:rsidRPr="00A82C5A">
              <w:t xml:space="preserve">En máximo dos párrafos cortos y teniendo en cuenta el cuadro de perfiles, las entrevistas realizadas y la información contenida en el caso de GERGOPLAST LTDA, determine el perfil del señor Gómez y analice si éste tuvo incidencia en la situación de la </w:t>
            </w:r>
            <w:r w:rsidRPr="00A82C5A">
              <w:lastRenderedPageBreak/>
              <w:t xml:space="preserve">empresa.   </w:t>
            </w:r>
          </w:p>
        </w:tc>
      </w:tr>
    </w:tbl>
    <w:p w:rsidR="001D69DC" w:rsidRDefault="001D69DC" w:rsidP="00C863D1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B201F"/>
    <w:rsid w:val="001D69DC"/>
    <w:rsid w:val="00295621"/>
    <w:rsid w:val="002B613B"/>
    <w:rsid w:val="0046000D"/>
    <w:rsid w:val="005756A1"/>
    <w:rsid w:val="007B0799"/>
    <w:rsid w:val="007B3277"/>
    <w:rsid w:val="007E4236"/>
    <w:rsid w:val="007E6758"/>
    <w:rsid w:val="00874191"/>
    <w:rsid w:val="00B228BC"/>
    <w:rsid w:val="00C863D1"/>
    <w:rsid w:val="00C91773"/>
    <w:rsid w:val="00C94676"/>
    <w:rsid w:val="00E161BB"/>
    <w:rsid w:val="00EE2483"/>
    <w:rsid w:val="00F05E7D"/>
    <w:rsid w:val="00FF3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56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622</Words>
  <Characters>3427</Characters>
  <Application>Microsoft Office Word</Application>
  <DocSecurity>0</DocSecurity>
  <Lines>28</Lines>
  <Paragraphs>8</Paragraphs>
  <ScaleCrop>false</ScaleCrop>
  <Company>Home</Company>
  <LinksUpToDate>false</LinksUpToDate>
  <CharactersWithSpaces>4041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9</cp:revision>
  <dcterms:created xsi:type="dcterms:W3CDTF">2010-11-03T18:01:00Z</dcterms:created>
  <dcterms:modified xsi:type="dcterms:W3CDTF">2010-11-04T23:46:00Z</dcterms:modified>
</cp:coreProperties>
</file>